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160EF2A5" w:rsidR="005B73A4" w:rsidRDefault="00353436" w:rsidP="005B73A4">
      <w:pPr>
        <w:jc w:val="both"/>
      </w:pPr>
      <w:r>
        <w:t>KLASA: 600-04</w:t>
      </w:r>
      <w:r w:rsidR="003B4C77">
        <w:t>/</w:t>
      </w:r>
      <w:r>
        <w:t>22</w:t>
      </w:r>
      <w:r w:rsidR="00AD078C">
        <w:t>-03</w:t>
      </w:r>
      <w:r w:rsidR="005F1066">
        <w:t>/</w:t>
      </w:r>
      <w:r w:rsidR="003E043A">
        <w:t>0</w:t>
      </w:r>
      <w:r w:rsidR="005F1066">
        <w:t>1</w:t>
      </w:r>
    </w:p>
    <w:p w14:paraId="505E57F6" w14:textId="167A4342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353436">
        <w:t>22</w:t>
      </w:r>
      <w:r w:rsidR="00A77D51">
        <w:t>-</w:t>
      </w:r>
      <w:bookmarkStart w:id="0" w:name="_GoBack"/>
      <w:r w:rsidR="006C4387">
        <w:t>51</w:t>
      </w:r>
      <w:bookmarkEnd w:id="0"/>
    </w:p>
    <w:p w14:paraId="4E615521" w14:textId="18944265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6C4387">
        <w:t>18</w:t>
      </w:r>
      <w:r w:rsidR="00160B98">
        <w:t>.</w:t>
      </w:r>
      <w:r w:rsidR="00611356">
        <w:t xml:space="preserve"> </w:t>
      </w:r>
      <w:r w:rsidR="007C747B">
        <w:t>listopda</w:t>
      </w:r>
      <w:r w:rsidR="003B4C77">
        <w:t xml:space="preserve"> </w:t>
      </w:r>
      <w:r w:rsidR="00353436">
        <w:t>2022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5A795F99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6C4387">
        <w:rPr>
          <w:sz w:val="22"/>
          <w:szCs w:val="22"/>
        </w:rPr>
        <w:t>IZ ZAPISNIKA SA OSAMNAESTE</w:t>
      </w:r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6C4387">
        <w:rPr>
          <w:sz w:val="22"/>
          <w:szCs w:val="22"/>
        </w:rPr>
        <w:t>18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69E46CCA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6C4387">
        <w:t>18</w:t>
      </w:r>
      <w:r w:rsidR="00E61DA0">
        <w:t>.</w:t>
      </w:r>
      <w:r w:rsidR="00611356">
        <w:t xml:space="preserve"> </w:t>
      </w:r>
      <w:r w:rsidR="007C747B">
        <w:t>listopada</w:t>
      </w:r>
      <w:r w:rsidR="00D44A06">
        <w:t xml:space="preserve"> </w:t>
      </w:r>
      <w:r w:rsidR="00353436">
        <w:t>2022</w:t>
      </w:r>
      <w:r w:rsidR="00D44A06">
        <w:t xml:space="preserve">.godine s početkom u  </w:t>
      </w:r>
      <w:r w:rsidR="006C4387">
        <w:t>12</w:t>
      </w:r>
      <w:r w:rsidR="007130C3">
        <w:t>,</w:t>
      </w:r>
      <w:r w:rsidR="006C4387">
        <w:t>00</w:t>
      </w:r>
      <w:r w:rsidR="005B73A4">
        <w:t xml:space="preserve"> sati</w:t>
      </w:r>
    </w:p>
    <w:p w14:paraId="572D9EC1" w14:textId="2582EE91" w:rsidR="005B73A4" w:rsidRDefault="005B73A4" w:rsidP="005B73A4">
      <w:pPr>
        <w:jc w:val="both"/>
        <w:rPr>
          <w:b/>
        </w:rPr>
      </w:pPr>
      <w:r>
        <w:rPr>
          <w:b/>
        </w:rPr>
        <w:t>Nazočni:</w:t>
      </w:r>
      <w:r w:rsidR="00A13E54">
        <w:t xml:space="preserve"> Josip Mustać</w:t>
      </w:r>
      <w:r w:rsidR="002800F0">
        <w:t xml:space="preserve">, </w:t>
      </w:r>
      <w:r w:rsidR="00D31E41">
        <w:t>Matilda Grbić</w:t>
      </w:r>
      <w:r w:rsidR="002800F0">
        <w:t>,</w:t>
      </w:r>
      <w:r w:rsidR="00353436">
        <w:t xml:space="preserve"> Gašpar Begonja</w:t>
      </w:r>
      <w:r w:rsidR="002800F0">
        <w:t xml:space="preserve">, </w:t>
      </w:r>
      <w:r w:rsidR="00F67346">
        <w:t>Marijana Mustać</w:t>
      </w:r>
      <w:r w:rsidR="0044276D">
        <w:t xml:space="preserve">, </w:t>
      </w:r>
      <w:r w:rsidR="006C4387">
        <w:t>Marino Radović</w:t>
      </w:r>
      <w:r w:rsidR="0044276D">
        <w:t xml:space="preserve">, </w:t>
      </w:r>
    </w:p>
    <w:p w14:paraId="2FF61719" w14:textId="4923D696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3B33E9F0" w:rsidR="005B73A4" w:rsidRDefault="005B73A4" w:rsidP="005B73A4">
      <w:pPr>
        <w:jc w:val="both"/>
      </w:pPr>
      <w:r>
        <w:t xml:space="preserve">Predsjednica utvrđuje da je sjednici nazočno </w:t>
      </w:r>
      <w:r w:rsidR="007C747B">
        <w:t>pet</w:t>
      </w:r>
      <w:r w:rsidR="003B4C77">
        <w:t xml:space="preserve"> (</w:t>
      </w:r>
      <w:r w:rsidR="007C747B">
        <w:t>5</w:t>
      </w:r>
      <w:r w:rsidR="005F1066">
        <w:t>)</w:t>
      </w:r>
      <w:r w:rsidR="00EA0E17">
        <w:t xml:space="preserve"> čl</w:t>
      </w:r>
      <w:r w:rsidR="00071A30">
        <w:t>anova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2B36A1E4" w14:textId="77777777" w:rsidR="002800F0" w:rsidRDefault="002800F0" w:rsidP="005B73A4">
      <w:pPr>
        <w:rPr>
          <w:b/>
          <w:lang w:val="de-DE"/>
        </w:rPr>
      </w:pPr>
    </w:p>
    <w:p w14:paraId="0F4B0FDA" w14:textId="4587BA04" w:rsidR="007C747B" w:rsidRDefault="006C4387" w:rsidP="007C747B">
      <w:pPr>
        <w:numPr>
          <w:ilvl w:val="0"/>
          <w:numId w:val="18"/>
        </w:numPr>
        <w:rPr>
          <w:sz w:val="22"/>
          <w:szCs w:val="22"/>
        </w:rPr>
      </w:pPr>
      <w:r>
        <w:t>Usvajanje zapisnika sa 17</w:t>
      </w:r>
      <w:r w:rsidR="007C747B">
        <w:t>. sjednice Školskog odbora</w:t>
      </w:r>
    </w:p>
    <w:p w14:paraId="52A33026" w14:textId="1D1BC33B" w:rsidR="007C747B" w:rsidRDefault="007C747B" w:rsidP="006C4387">
      <w:pPr>
        <w:numPr>
          <w:ilvl w:val="0"/>
          <w:numId w:val="18"/>
        </w:numPr>
      </w:pPr>
      <w:r>
        <w:t xml:space="preserve">Usvajanje </w:t>
      </w:r>
      <w:r w:rsidR="006C4387" w:rsidRPr="006C4387">
        <w:t>financijsokg plana za 2023. godinu sa projekcijama za 2024. i 2025. godinu</w:t>
      </w:r>
    </w:p>
    <w:p w14:paraId="05CD828F" w14:textId="597B0037" w:rsidR="00071A30" w:rsidRPr="00071A30" w:rsidRDefault="007C747B" w:rsidP="007C747B">
      <w:pPr>
        <w:numPr>
          <w:ilvl w:val="0"/>
          <w:numId w:val="18"/>
        </w:numPr>
        <w:rPr>
          <w:sz w:val="22"/>
          <w:szCs w:val="22"/>
        </w:rPr>
      </w:pPr>
      <w:r>
        <w:t>Razno</w:t>
      </w:r>
    </w:p>
    <w:p w14:paraId="3046DA99" w14:textId="77777777" w:rsidR="0044276D" w:rsidRDefault="0044276D" w:rsidP="0044276D">
      <w:pPr>
        <w:rPr>
          <w:sz w:val="22"/>
          <w:szCs w:val="22"/>
        </w:rPr>
      </w:pPr>
    </w:p>
    <w:p w14:paraId="2150CBE5" w14:textId="77777777" w:rsidR="0044276D" w:rsidRPr="0044276D" w:rsidRDefault="0044276D" w:rsidP="0044276D">
      <w:pPr>
        <w:rPr>
          <w:sz w:val="22"/>
          <w:szCs w:val="22"/>
        </w:rPr>
      </w:pPr>
    </w:p>
    <w:p w14:paraId="02A6129B" w14:textId="7E5B559E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6C4387">
        <w:t>17</w:t>
      </w:r>
      <w:r w:rsidR="00353436">
        <w:t>. sjednice</w:t>
      </w:r>
    </w:p>
    <w:p w14:paraId="09E7D057" w14:textId="7726F7DD" w:rsidR="00160B98" w:rsidRDefault="00E61DA0" w:rsidP="005B73A4">
      <w:r w:rsidRPr="00E61DA0">
        <w:rPr>
          <w:b/>
          <w:bCs/>
        </w:rPr>
        <w:t>Ad.2.</w:t>
      </w:r>
      <w:r w:rsidR="00353436">
        <w:t xml:space="preserve"> </w:t>
      </w:r>
      <w:r w:rsidR="00071A30">
        <w:t xml:space="preserve">Usvojen je </w:t>
      </w:r>
      <w:r w:rsidR="006C4387">
        <w:t>financijski plan</w:t>
      </w:r>
      <w:r w:rsidR="006C4387" w:rsidRPr="006C4387">
        <w:t xml:space="preserve"> za 2023. godinu sa projekcijama za 2024. i 2025. godinu</w:t>
      </w:r>
    </w:p>
    <w:p w14:paraId="078AF9EB" w14:textId="6F4456C6" w:rsidR="005E1EFC" w:rsidRDefault="006C4387" w:rsidP="005B73A4">
      <w:pPr>
        <w:jc w:val="both"/>
        <w:rPr>
          <w:bCs/>
        </w:rPr>
      </w:pPr>
      <w:r>
        <w:rPr>
          <w:b/>
          <w:bCs/>
        </w:rPr>
        <w:t>Ad.3</w:t>
      </w:r>
      <w:r w:rsidR="005E1EFC">
        <w:rPr>
          <w:bCs/>
        </w:rPr>
        <w:t>. Pod razno nije bilo pitanja ni prijedloga</w:t>
      </w:r>
    </w:p>
    <w:p w14:paraId="50215964" w14:textId="03A4318F" w:rsidR="002800F0" w:rsidRDefault="002800F0" w:rsidP="005B73A4">
      <w:pPr>
        <w:jc w:val="both"/>
        <w:rPr>
          <w:b/>
          <w:bCs/>
        </w:rPr>
      </w:pPr>
    </w:p>
    <w:p w14:paraId="21ACAB98" w14:textId="77777777" w:rsidR="00353436" w:rsidRDefault="00353436" w:rsidP="005B73A4">
      <w:pPr>
        <w:jc w:val="both"/>
      </w:pPr>
    </w:p>
    <w:p w14:paraId="4ABADE29" w14:textId="403AC4A5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6C4387">
        <w:rPr>
          <w:lang w:val="de-DE"/>
        </w:rPr>
        <w:t>13</w:t>
      </w:r>
      <w:r>
        <w:rPr>
          <w:lang w:val="de-DE"/>
        </w:rPr>
        <w:t>,</w:t>
      </w:r>
      <w:r w:rsidR="006C4387">
        <w:rPr>
          <w:lang w:val="de-DE"/>
        </w:rPr>
        <w:t>3</w:t>
      </w:r>
      <w:r w:rsidR="007C747B">
        <w:rPr>
          <w:lang w:val="de-DE"/>
        </w:rPr>
        <w:t>0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67938B4F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13E54">
        <w:rPr>
          <w:lang w:val="de-DE"/>
        </w:rPr>
        <w:t xml:space="preserve">   </w:t>
      </w:r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89B2A" w14:textId="77777777" w:rsidR="003C24CB" w:rsidRDefault="003C24CB" w:rsidP="00B52293">
      <w:r>
        <w:separator/>
      </w:r>
    </w:p>
  </w:endnote>
  <w:endnote w:type="continuationSeparator" w:id="0">
    <w:p w14:paraId="3B8CC658" w14:textId="77777777" w:rsidR="003C24CB" w:rsidRDefault="003C24CB" w:rsidP="00B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28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6D819" w14:textId="39E695B5" w:rsidR="00B52293" w:rsidRDefault="00B52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3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37B47" w14:textId="77777777" w:rsidR="00B52293" w:rsidRDefault="00B52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21B0C" w14:textId="77777777" w:rsidR="003C24CB" w:rsidRDefault="003C24CB" w:rsidP="00B52293">
      <w:r>
        <w:separator/>
      </w:r>
    </w:p>
  </w:footnote>
  <w:footnote w:type="continuationSeparator" w:id="0">
    <w:p w14:paraId="390E78C0" w14:textId="77777777" w:rsidR="003C24CB" w:rsidRDefault="003C24CB" w:rsidP="00B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D40874"/>
    <w:multiLevelType w:val="hybridMultilevel"/>
    <w:tmpl w:val="1AAA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2FA8"/>
    <w:multiLevelType w:val="hybridMultilevel"/>
    <w:tmpl w:val="A8B47B3C"/>
    <w:lvl w:ilvl="0" w:tplc="5D2E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71A30"/>
    <w:rsid w:val="000D1C2B"/>
    <w:rsid w:val="000E2C94"/>
    <w:rsid w:val="00140626"/>
    <w:rsid w:val="00160B98"/>
    <w:rsid w:val="00174C03"/>
    <w:rsid w:val="001C4603"/>
    <w:rsid w:val="001D411C"/>
    <w:rsid w:val="00227CCE"/>
    <w:rsid w:val="00252D0E"/>
    <w:rsid w:val="00255DCC"/>
    <w:rsid w:val="002800F0"/>
    <w:rsid w:val="002A2CF3"/>
    <w:rsid w:val="00317C78"/>
    <w:rsid w:val="00333AE9"/>
    <w:rsid w:val="00353436"/>
    <w:rsid w:val="00386020"/>
    <w:rsid w:val="003B4C77"/>
    <w:rsid w:val="003C163F"/>
    <w:rsid w:val="003C24CB"/>
    <w:rsid w:val="003E043A"/>
    <w:rsid w:val="00405EC6"/>
    <w:rsid w:val="00420D3C"/>
    <w:rsid w:val="00423B3A"/>
    <w:rsid w:val="0044276D"/>
    <w:rsid w:val="00456162"/>
    <w:rsid w:val="00506051"/>
    <w:rsid w:val="0053651F"/>
    <w:rsid w:val="0056753B"/>
    <w:rsid w:val="005A61BC"/>
    <w:rsid w:val="005B6751"/>
    <w:rsid w:val="005B73A4"/>
    <w:rsid w:val="005E1EFC"/>
    <w:rsid w:val="005F1066"/>
    <w:rsid w:val="00611356"/>
    <w:rsid w:val="006461AD"/>
    <w:rsid w:val="006C4387"/>
    <w:rsid w:val="007130C3"/>
    <w:rsid w:val="007978CB"/>
    <w:rsid w:val="007C5367"/>
    <w:rsid w:val="007C747B"/>
    <w:rsid w:val="00876E42"/>
    <w:rsid w:val="008851E3"/>
    <w:rsid w:val="008923FB"/>
    <w:rsid w:val="008D1C26"/>
    <w:rsid w:val="008D69EF"/>
    <w:rsid w:val="008E4AEC"/>
    <w:rsid w:val="0090751C"/>
    <w:rsid w:val="00940C53"/>
    <w:rsid w:val="009E1FD1"/>
    <w:rsid w:val="009E71BC"/>
    <w:rsid w:val="00A13E54"/>
    <w:rsid w:val="00A77D51"/>
    <w:rsid w:val="00AA26DD"/>
    <w:rsid w:val="00AD078C"/>
    <w:rsid w:val="00B3455A"/>
    <w:rsid w:val="00B52293"/>
    <w:rsid w:val="00C643FF"/>
    <w:rsid w:val="00CA5530"/>
    <w:rsid w:val="00CC2E14"/>
    <w:rsid w:val="00CF7374"/>
    <w:rsid w:val="00D31E41"/>
    <w:rsid w:val="00D33A2F"/>
    <w:rsid w:val="00D44A06"/>
    <w:rsid w:val="00DF5068"/>
    <w:rsid w:val="00E21CCF"/>
    <w:rsid w:val="00E4316B"/>
    <w:rsid w:val="00E526EA"/>
    <w:rsid w:val="00E61DA0"/>
    <w:rsid w:val="00EA0E17"/>
    <w:rsid w:val="00F407A4"/>
    <w:rsid w:val="00F4238F"/>
    <w:rsid w:val="00F5055B"/>
    <w:rsid w:val="00F67346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2</cp:revision>
  <cp:lastPrinted>2023-01-18T07:56:00Z</cp:lastPrinted>
  <dcterms:created xsi:type="dcterms:W3CDTF">2023-01-18T07:56:00Z</dcterms:created>
  <dcterms:modified xsi:type="dcterms:W3CDTF">2023-01-18T07:56:00Z</dcterms:modified>
</cp:coreProperties>
</file>