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D42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CB0D308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ACD5FA" wp14:editId="5F99E1B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D3BE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6973E0FC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1D8B0FE5" w14:textId="77777777" w:rsidR="00125187" w:rsidRPr="00125187" w:rsidRDefault="00125187" w:rsidP="00125187">
      <w:pPr>
        <w:spacing w:after="0" w:line="240" w:lineRule="auto"/>
        <w:ind w:left="142"/>
        <w:rPr>
          <w:rFonts w:ascii="Times New Roman" w:eastAsia="Times New Roman" w:hAnsi="Times New Roman" w:cs="Times New Roman"/>
          <w:lang w:val="hr-HR" w:eastAsia="hr-HR"/>
        </w:rPr>
      </w:pPr>
    </w:p>
    <w:p w14:paraId="7AED90B1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6D4C19A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REPUBLIKA HRVATSKA</w:t>
      </w:r>
    </w:p>
    <w:p w14:paraId="2B13E89E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125187">
        <w:rPr>
          <w:rFonts w:ascii="Times New Roman" w:eastAsia="Times New Roman" w:hAnsi="Times New Roman" w:cs="Times New Roman"/>
          <w:b/>
          <w:lang w:val="hr-HR" w:eastAsia="hr-HR"/>
        </w:rPr>
        <w:t>ZADARSKA ŽUPANIJA</w:t>
      </w:r>
    </w:p>
    <w:p w14:paraId="35CFCDAA" w14:textId="77777777" w:rsidR="00125187" w:rsidRPr="00125187" w:rsidRDefault="00125187" w:rsidP="001251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x-none"/>
        </w:rPr>
        <w:t xml:space="preserve">OSNOVNA ŠKOLA </w:t>
      </w:r>
      <w:r w:rsidRPr="00125187">
        <w:rPr>
          <w:rFonts w:ascii="Times New Roman" w:eastAsia="Times New Roman" w:hAnsi="Times New Roman" w:cs="Times New Roman"/>
          <w:b/>
          <w:lang w:val="hr-HR"/>
        </w:rPr>
        <w:t>PRIVLAKA</w:t>
      </w:r>
    </w:p>
    <w:p w14:paraId="0011CB8D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Ivana Pavla II 53, 23233 Privlaka</w:t>
      </w:r>
    </w:p>
    <w:p w14:paraId="45BA9D10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3285B89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 w:eastAsia="hr-HR"/>
        </w:rPr>
      </w:pPr>
      <w:r w:rsidRPr="00125187">
        <w:rPr>
          <w:rFonts w:ascii="Times New Roman" w:eastAsia="Calibri" w:hAnsi="Times New Roman" w:cs="Times New Roman"/>
          <w:lang w:val="hr-HR"/>
        </w:rPr>
        <w:t>KLASA: 602-02/21-01/01</w:t>
      </w:r>
    </w:p>
    <w:p w14:paraId="5E4C6D63" w14:textId="6FDE2854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URBROJ: 2198-1-38-21-</w:t>
      </w:r>
      <w:r w:rsidR="00CE2703">
        <w:rPr>
          <w:rFonts w:ascii="Times New Roman" w:eastAsia="Times New Roman" w:hAnsi="Times New Roman" w:cs="Times New Roman"/>
          <w:lang w:val="hr-HR" w:eastAsia="hr-HR"/>
        </w:rPr>
        <w:t>26</w:t>
      </w:r>
    </w:p>
    <w:p w14:paraId="350D47E8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98C5A0F" w14:textId="77777777" w:rsidR="00125187" w:rsidRPr="00125187" w:rsidRDefault="00125187" w:rsidP="00125187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25187">
        <w:rPr>
          <w:rFonts w:ascii="Times New Roman" w:eastAsia="Times New Roman" w:hAnsi="Times New Roman" w:cs="Times New Roman"/>
          <w:lang w:val="hr-HR" w:eastAsia="hr-HR"/>
        </w:rPr>
        <w:t>Privlaka 23. travnja 2021. godine</w:t>
      </w:r>
    </w:p>
    <w:p w14:paraId="7867D5ED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286D531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9AD8873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Na temelju članka 125. Zakona o odgoju i obrazovanju u osnovnoj i srednjoj školi (Narodne novine broj  87/08, 86/09, 92/12, 105/10, 90/11, 5/12, 16/12, 86/12, 126/12, 94/13, 152/14, 07/17, 68/18, 98/19 i 64/20), članka 72. Statuta Osnovne škole Privlaka (Klasa: 012-03/21-01/01 Urbroj: 2198-1-38-21-2 od 16.03.2021) te na temelju Modela i preporuka za rad u uvjetima povezanima s COVID-19 u predškolskoj i školskoj godini 2020./2021. iz rujna 2020. godine i dopisa Osnivača škole (KLASA: 602-01/21-01/02,URBROJ:2198/1-04/21-21-14) , ravnateljica Osnovne škole Privlaka dana 23. travnja.2021. godine donosi </w:t>
      </w:r>
    </w:p>
    <w:p w14:paraId="215880D7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B538282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 xml:space="preserve">ODLUKU </w:t>
      </w:r>
    </w:p>
    <w:p w14:paraId="2DC29D3A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125187">
        <w:rPr>
          <w:rFonts w:ascii="Times New Roman" w:eastAsia="Times New Roman" w:hAnsi="Times New Roman" w:cs="Times New Roman"/>
          <w:b/>
          <w:lang w:val="hr-HR"/>
        </w:rPr>
        <w:t>O NAČINU ODRŽAVANJA NASTAVE NA DALJINU U OSNOVNOJ ŠKOLI PRIVLAKA</w:t>
      </w:r>
    </w:p>
    <w:p w14:paraId="1E169868" w14:textId="77777777" w:rsidR="00125187" w:rsidRPr="00125187" w:rsidRDefault="00125187" w:rsidP="00125187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63E19B8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61198541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b/>
          <w:lang w:val="hr-HR"/>
        </w:rPr>
        <w:t>Za period od 26.</w:t>
      </w:r>
      <w:r w:rsidRPr="00125187">
        <w:rPr>
          <w:rFonts w:ascii="Times New Roman" w:eastAsia="Calibri" w:hAnsi="Times New Roman" w:cs="Times New Roman"/>
          <w:b/>
          <w:bCs/>
          <w:lang w:val="hr-HR"/>
        </w:rPr>
        <w:t xml:space="preserve"> travnja 2021</w:t>
      </w:r>
      <w:r w:rsidRPr="00125187">
        <w:rPr>
          <w:rFonts w:ascii="Times New Roman" w:eastAsia="Calibri" w:hAnsi="Times New Roman" w:cs="Times New Roman"/>
          <w:b/>
          <w:lang w:val="hr-HR"/>
        </w:rPr>
        <w:t xml:space="preserve">. godine kako slijedi: </w:t>
      </w:r>
    </w:p>
    <w:p w14:paraId="2B19F352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D984910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bCs/>
          <w:lang w:val="hr-HR"/>
        </w:rPr>
      </w:pPr>
      <w:r w:rsidRPr="00125187">
        <w:rPr>
          <w:rFonts w:ascii="Times New Roman" w:eastAsia="Calibri" w:hAnsi="Times New Roman" w:cs="Times New Roman"/>
          <w:b/>
          <w:bCs/>
          <w:lang w:val="hr-HR"/>
        </w:rPr>
        <w:t>Niži razredi od 1. do 4. razreda po A modelu</w:t>
      </w:r>
    </w:p>
    <w:p w14:paraId="7637AE1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bCs/>
          <w:lang w:val="hr-HR"/>
        </w:rPr>
      </w:pPr>
      <w:r w:rsidRPr="00125187">
        <w:rPr>
          <w:rFonts w:ascii="Times New Roman" w:eastAsia="Calibri" w:hAnsi="Times New Roman" w:cs="Times New Roman"/>
          <w:b/>
          <w:bCs/>
          <w:lang w:val="hr-HR"/>
        </w:rPr>
        <w:t>Viši razredi od 5. do 8. razreda po C modelu</w:t>
      </w:r>
    </w:p>
    <w:p w14:paraId="511ED344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69BBDF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Ovisno o razvoju epidemiološke slike i drugim relevantnim okolnostima predloženi modeli mogu se mijenjati.</w:t>
      </w:r>
    </w:p>
    <w:p w14:paraId="3FD41DB3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47843BDC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ab/>
      </w:r>
    </w:p>
    <w:p w14:paraId="36F94CFA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stupa na snagu danom donošenja.</w:t>
      </w:r>
    </w:p>
    <w:p w14:paraId="150AD56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5BAAC92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p w14:paraId="41F3E8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Odluka je objavljena na mrežnim stranicama i na oglasnoj ploči Osnovne Škole Privlaka.</w:t>
      </w:r>
    </w:p>
    <w:p w14:paraId="4529C40B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6E52B748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64E2476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2ED9C4DF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7362582E" w14:textId="77777777" w:rsidR="00125187" w:rsidRPr="00125187" w:rsidRDefault="00125187" w:rsidP="00125187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</w:p>
    <w:p w14:paraId="1EDDCD41" w14:textId="77777777" w:rsidR="00125187" w:rsidRPr="00125187" w:rsidRDefault="00125187" w:rsidP="00125187">
      <w:pPr>
        <w:spacing w:after="0" w:line="240" w:lineRule="auto"/>
        <w:jc w:val="right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>Ravnateljica :</w:t>
      </w:r>
    </w:p>
    <w:p w14:paraId="3E1809DC" w14:textId="77777777" w:rsidR="00125187" w:rsidRPr="00125187" w:rsidRDefault="00125187" w:rsidP="00125187">
      <w:pPr>
        <w:spacing w:after="0" w:line="240" w:lineRule="auto"/>
        <w:jc w:val="right"/>
        <w:rPr>
          <w:rFonts w:ascii="Times New Roman" w:eastAsia="Calibri" w:hAnsi="Times New Roman" w:cs="Times New Roman"/>
          <w:lang w:val="hr-HR"/>
        </w:rPr>
      </w:pPr>
    </w:p>
    <w:p w14:paraId="3B3F0F3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</w:p>
    <w:p w14:paraId="7D36B592" w14:textId="77777777" w:rsidR="00125187" w:rsidRPr="00125187" w:rsidRDefault="00125187" w:rsidP="00125187">
      <w:pPr>
        <w:spacing w:after="0" w:line="240" w:lineRule="auto"/>
        <w:jc w:val="center"/>
        <w:rPr>
          <w:rFonts w:ascii="Times New Roman" w:eastAsia="Calibri" w:hAnsi="Times New Roman" w:cs="Times New Roman"/>
          <w:lang w:val="hr-HR"/>
        </w:rPr>
      </w:pPr>
      <w:r w:rsidRPr="00125187"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                 Verica Škibola, prof.</w:t>
      </w:r>
    </w:p>
    <w:p w14:paraId="36E09C06" w14:textId="77777777" w:rsidR="00125187" w:rsidRP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25187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61CE60ED" w14:textId="77777777" w:rsidR="00125187" w:rsidRPr="00125187" w:rsidRDefault="00125187" w:rsidP="0012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6960A1" w14:textId="77777777" w:rsidR="002B2927" w:rsidRDefault="002B2927"/>
    <w:sectPr w:rsidR="002B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87"/>
    <w:rsid w:val="00125187"/>
    <w:rsid w:val="002B2927"/>
    <w:rsid w:val="00C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37B"/>
  <w15:chartTrackingRefBased/>
  <w15:docId w15:val="{F8BD9A4C-9C71-4E7E-AEBE-6DC41D9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User95</cp:lastModifiedBy>
  <cp:revision>2</cp:revision>
  <dcterms:created xsi:type="dcterms:W3CDTF">2021-04-23T06:24:00Z</dcterms:created>
  <dcterms:modified xsi:type="dcterms:W3CDTF">2021-04-23T06:24:00Z</dcterms:modified>
</cp:coreProperties>
</file>